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C806" w14:textId="77777777" w:rsidR="008543D6" w:rsidRPr="009948E7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t>Załącznik nr 1</w:t>
      </w:r>
    </w:p>
    <w:p w14:paraId="3B246DA4" w14:textId="77777777" w:rsidR="008543D6" w:rsidRPr="009948E7" w:rsidRDefault="008543D6" w:rsidP="008543D6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t>do ogłoszenia o otwartym konkursie ofert</w:t>
      </w:r>
    </w:p>
    <w:p w14:paraId="7F8EEFEF" w14:textId="77777777" w:rsidR="008543D6" w:rsidRPr="009948E7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997AF58" w14:textId="77777777" w:rsidR="008543D6" w:rsidRPr="009948E7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3B2E7ED6" w14:textId="77777777" w:rsidR="008543D6" w:rsidRPr="009948E7" w:rsidRDefault="008543D6" w:rsidP="008543D6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0" w:name="_Hlk133583357"/>
      <w:r w:rsidRPr="009948E7">
        <w:rPr>
          <w:rFonts w:ascii="Arial" w:eastAsia="Calibri" w:hAnsi="Arial" w:cs="Arial"/>
          <w:b/>
        </w:rPr>
        <w:t>Kryteria oceny formalnej oferty</w:t>
      </w:r>
    </w:p>
    <w:p w14:paraId="7CC4CCC9" w14:textId="29D49645" w:rsidR="008543D6" w:rsidRDefault="008543D6" w:rsidP="008543D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9948E7">
        <w:rPr>
          <w:rFonts w:ascii="Arial" w:eastAsia="Calibri" w:hAnsi="Arial" w:cs="Arial"/>
          <w:b/>
        </w:rPr>
        <w:t xml:space="preserve">złożonej w odpowiedzi na ogłoszenie o otwartym konkursie ofert na realizację zadania publicznego </w:t>
      </w:r>
      <w:r w:rsidRPr="00A20F84">
        <w:rPr>
          <w:rFonts w:ascii="Arial" w:eastAsia="Calibri" w:hAnsi="Arial" w:cs="Arial"/>
          <w:b/>
        </w:rPr>
        <w:t xml:space="preserve">w 2024 roku pn.: </w:t>
      </w:r>
      <w:r w:rsidR="001B6361" w:rsidRPr="00227F93">
        <w:rPr>
          <w:rFonts w:ascii="Arial" w:eastAsia="Times New Roman" w:hAnsi="Arial" w:cs="Arial"/>
          <w:lang w:eastAsia="pl-PL"/>
        </w:rPr>
        <w:t>„</w:t>
      </w:r>
      <w:r w:rsidR="001B6361" w:rsidRPr="00227F93">
        <w:rPr>
          <w:rFonts w:ascii="Arial" w:hAnsi="Arial" w:cs="Arial"/>
          <w:b/>
          <w:bCs/>
        </w:rPr>
        <w:t>Zawieszony obiad kawa/herbata dla osób w wieku emerytalnym 65+</w:t>
      </w:r>
      <w:r w:rsidR="001B6361" w:rsidRPr="00227F93">
        <w:rPr>
          <w:rFonts w:ascii="Arial" w:eastAsia="Times New Roman" w:hAnsi="Arial" w:cs="Arial"/>
          <w:lang w:eastAsia="pl-PL"/>
        </w:rPr>
        <w:t>”</w:t>
      </w:r>
      <w:r w:rsidR="001B6361" w:rsidRPr="009948E7">
        <w:rPr>
          <w:rFonts w:ascii="Arial" w:eastAsia="Times New Roman" w:hAnsi="Arial" w:cs="Arial"/>
          <w:lang w:eastAsia="pl-PL"/>
        </w:rPr>
        <w:t xml:space="preserve"> </w:t>
      </w:r>
      <w:r w:rsidR="001B6361">
        <w:rPr>
          <w:rFonts w:ascii="Arial" w:eastAsia="Times New Roman" w:hAnsi="Arial" w:cs="Arial"/>
          <w:lang w:eastAsia="pl-PL"/>
        </w:rPr>
        <w:br/>
      </w:r>
    </w:p>
    <w:p w14:paraId="729E0A22" w14:textId="77777777" w:rsidR="008543D6" w:rsidRPr="009948E7" w:rsidRDefault="008543D6" w:rsidP="008543D6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33F7B28A" w14:textId="77777777" w:rsidR="008543D6" w:rsidRPr="009948E7" w:rsidRDefault="008543D6" w:rsidP="008543D6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9948E7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4089302D" w14:textId="77777777" w:rsidR="008543D6" w:rsidRPr="009948E7" w:rsidRDefault="008543D6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1)</w:t>
      </w:r>
      <w:r w:rsidRPr="009948E7">
        <w:rPr>
          <w:rFonts w:ascii="Arial" w:eastAsia="Calibri" w:hAnsi="Arial" w:cs="Arial"/>
          <w:sz w:val="22"/>
          <w:szCs w:val="22"/>
        </w:rPr>
        <w:tab/>
        <w:t xml:space="preserve">oferta nie została sporządzona w Generatorze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>,</w:t>
      </w:r>
    </w:p>
    <w:p w14:paraId="6A09F23B" w14:textId="77777777" w:rsidR="008543D6" w:rsidRPr="009948E7" w:rsidRDefault="008543D6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2)</w:t>
      </w:r>
      <w:r w:rsidRPr="009948E7">
        <w:rPr>
          <w:rFonts w:ascii="Arial" w:eastAsia="Calibri" w:hAnsi="Arial" w:cs="Arial"/>
          <w:sz w:val="22"/>
          <w:szCs w:val="22"/>
        </w:rPr>
        <w:tab/>
        <w:t xml:space="preserve">złożona oferta posiada inną sumę kontrolną niż w Generatorze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>,</w:t>
      </w:r>
    </w:p>
    <w:p w14:paraId="1A9EB101" w14:textId="77777777" w:rsidR="008543D6" w:rsidRPr="009948E7" w:rsidRDefault="008543D6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3)</w:t>
      </w:r>
      <w:r w:rsidRPr="009948E7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4F93899" w14:textId="77777777" w:rsidR="008543D6" w:rsidRPr="009948E7" w:rsidRDefault="008543D6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4)</w:t>
      </w:r>
      <w:r w:rsidRPr="009948E7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77FD1920" w14:textId="77777777" w:rsidR="008543D6" w:rsidRPr="009948E7" w:rsidRDefault="008543D6" w:rsidP="008543D6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43B9CEC5" w14:textId="77777777" w:rsidR="008543D6" w:rsidRPr="009948E7" w:rsidRDefault="008543D6" w:rsidP="008543D6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9948E7">
        <w:rPr>
          <w:rFonts w:ascii="Arial" w:eastAsia="Calibri" w:hAnsi="Arial" w:cs="Arial"/>
          <w:b/>
        </w:rPr>
        <w:t>Braki / błędy podlegające uzupełnieniu</w:t>
      </w:r>
    </w:p>
    <w:p w14:paraId="4A3E3601" w14:textId="5CB95014" w:rsidR="008543D6" w:rsidRPr="009948E7" w:rsidRDefault="008543D6" w:rsidP="008543D6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 xml:space="preserve">oferent nie wprowadził do generatora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 xml:space="preserve"> lub nie dostarczył podpisanej oferty w terminie, o którym mowa w </w:t>
      </w:r>
      <w:r>
        <w:rPr>
          <w:rFonts w:ascii="Arial" w:eastAsia="Calibri" w:hAnsi="Arial" w:cs="Arial"/>
          <w:sz w:val="22"/>
          <w:szCs w:val="22"/>
        </w:rPr>
        <w:t>części</w:t>
      </w:r>
      <w:r w:rsidRPr="009948E7">
        <w:rPr>
          <w:rFonts w:ascii="Arial" w:eastAsia="Calibri" w:hAnsi="Arial" w:cs="Arial"/>
          <w:sz w:val="22"/>
          <w:szCs w:val="22"/>
        </w:rPr>
        <w:t xml:space="preserve"> III.</w:t>
      </w:r>
      <w:r w:rsidR="00ED664D">
        <w:rPr>
          <w:rFonts w:ascii="Arial" w:eastAsia="Calibri" w:hAnsi="Arial" w:cs="Arial"/>
          <w:sz w:val="22"/>
          <w:szCs w:val="22"/>
        </w:rPr>
        <w:t>8</w:t>
      </w:r>
      <w:r w:rsidRPr="009948E7">
        <w:rPr>
          <w:rFonts w:ascii="Arial" w:eastAsia="Calibri" w:hAnsi="Arial" w:cs="Arial"/>
          <w:sz w:val="22"/>
          <w:szCs w:val="22"/>
        </w:rPr>
        <w:t xml:space="preserve"> ogłoszenia (oferent zostanie wezwany </w:t>
      </w:r>
      <w:r w:rsidR="006B3733">
        <w:rPr>
          <w:rFonts w:ascii="Arial" w:eastAsia="Calibri" w:hAnsi="Arial" w:cs="Arial"/>
          <w:sz w:val="22"/>
          <w:szCs w:val="22"/>
        </w:rPr>
        <w:br/>
      </w:r>
      <w:r w:rsidRPr="009948E7">
        <w:rPr>
          <w:rFonts w:ascii="Arial" w:eastAsia="Calibri" w:hAnsi="Arial" w:cs="Arial"/>
          <w:sz w:val="22"/>
          <w:szCs w:val="22"/>
        </w:rPr>
        <w:t xml:space="preserve">do uzupełnienia wyłącznie w przypadku sporządzenia oferty w Generatorze </w:t>
      </w:r>
      <w:proofErr w:type="spellStart"/>
      <w:r w:rsidRPr="009948E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9948E7">
        <w:rPr>
          <w:rFonts w:ascii="Arial" w:eastAsia="Calibri" w:hAnsi="Arial" w:cs="Arial"/>
          <w:sz w:val="22"/>
          <w:szCs w:val="22"/>
        </w:rPr>
        <w:t>),</w:t>
      </w:r>
    </w:p>
    <w:p w14:paraId="4FAAA76B" w14:textId="09777219" w:rsidR="008543D6" w:rsidRPr="009948E7" w:rsidRDefault="008543D6" w:rsidP="008543D6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 xml:space="preserve">do oferty nie dołączono właściwych załączników, wynikających z </w:t>
      </w:r>
      <w:r>
        <w:rPr>
          <w:rFonts w:ascii="Arial" w:eastAsia="Calibri" w:hAnsi="Arial" w:cs="Arial"/>
          <w:sz w:val="22"/>
          <w:szCs w:val="22"/>
        </w:rPr>
        <w:t>części</w:t>
      </w:r>
      <w:r w:rsidRPr="009948E7">
        <w:rPr>
          <w:rFonts w:ascii="Arial" w:eastAsia="Calibri" w:hAnsi="Arial" w:cs="Arial"/>
          <w:sz w:val="22"/>
          <w:szCs w:val="22"/>
        </w:rPr>
        <w:t xml:space="preserve"> V.</w:t>
      </w:r>
      <w:r w:rsidR="00ED664D">
        <w:rPr>
          <w:rFonts w:ascii="Arial" w:eastAsia="Calibri" w:hAnsi="Arial" w:cs="Arial"/>
          <w:sz w:val="22"/>
          <w:szCs w:val="22"/>
        </w:rPr>
        <w:t>11</w:t>
      </w:r>
      <w:r w:rsidRPr="009948E7">
        <w:rPr>
          <w:rFonts w:ascii="Arial" w:eastAsia="Calibri" w:hAnsi="Arial" w:cs="Arial"/>
          <w:sz w:val="22"/>
          <w:szCs w:val="22"/>
        </w:rPr>
        <w:t xml:space="preserve"> ogłoszenia,</w:t>
      </w:r>
    </w:p>
    <w:p w14:paraId="60E592A7" w14:textId="77777777" w:rsidR="008543D6" w:rsidRPr="009948E7" w:rsidRDefault="008543D6" w:rsidP="008543D6">
      <w:pPr>
        <w:pStyle w:val="Akapitzlist"/>
        <w:numPr>
          <w:ilvl w:val="3"/>
          <w:numId w:val="8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948E7">
        <w:rPr>
          <w:rFonts w:ascii="Arial" w:eastAsia="Calibri" w:hAnsi="Arial" w:cs="Arial"/>
          <w:sz w:val="22"/>
          <w:szCs w:val="22"/>
        </w:rPr>
        <w:t>oferta nie została podpisana jednolicie przez osoby upoważnione.</w:t>
      </w:r>
    </w:p>
    <w:bookmarkEnd w:id="0"/>
    <w:p w14:paraId="62380840" w14:textId="77777777" w:rsidR="008543D6" w:rsidRPr="009948E7" w:rsidRDefault="008543D6" w:rsidP="008543D6">
      <w:pPr>
        <w:spacing w:after="0" w:line="276" w:lineRule="auto"/>
        <w:ind w:left="567" w:hanging="567"/>
        <w:contextualSpacing/>
        <w:rPr>
          <w:rFonts w:ascii="Arial" w:eastAsia="Calibri" w:hAnsi="Arial" w:cs="Arial"/>
        </w:rPr>
      </w:pPr>
    </w:p>
    <w:p w14:paraId="22F4A710" w14:textId="77777777" w:rsidR="008543D6" w:rsidRDefault="008543D6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  <w:sectPr w:rsidR="008543D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C787DA" w14:textId="6499E65C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9948E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9948E7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9948E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568EC442" w:rsidR="00175205" w:rsidRPr="009948E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1" w:name="_Hlk133583413"/>
      <w:r w:rsidRPr="009948E7">
        <w:rPr>
          <w:rFonts w:ascii="Arial" w:eastAsia="Calibri" w:hAnsi="Arial" w:cs="Arial"/>
          <w:b/>
        </w:rPr>
        <w:t xml:space="preserve">Kryteria </w:t>
      </w:r>
      <w:r w:rsidR="00175205" w:rsidRPr="009948E7">
        <w:rPr>
          <w:rFonts w:ascii="Arial" w:eastAsia="Calibri" w:hAnsi="Arial" w:cs="Arial"/>
          <w:b/>
        </w:rPr>
        <w:t>oceny merytorycznej oferty</w:t>
      </w:r>
    </w:p>
    <w:p w14:paraId="597167A0" w14:textId="77777777" w:rsidR="003947F1" w:rsidRDefault="00175205" w:rsidP="00760DA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bookmarkStart w:id="2" w:name="_Hlk151117273"/>
      <w:r w:rsidRPr="009948E7">
        <w:rPr>
          <w:rFonts w:ascii="Arial" w:eastAsia="Calibri" w:hAnsi="Arial" w:cs="Arial"/>
          <w:b/>
        </w:rPr>
        <w:t xml:space="preserve">złożonej w odpowiedzi na ogłoszenie o otwartym konkursie ofert na realizację zadania </w:t>
      </w:r>
      <w:bookmarkStart w:id="3" w:name="_Hlk151118767"/>
      <w:r w:rsidRPr="009948E7">
        <w:rPr>
          <w:rFonts w:ascii="Arial" w:eastAsia="Calibri" w:hAnsi="Arial" w:cs="Arial"/>
          <w:b/>
        </w:rPr>
        <w:t xml:space="preserve">publicznego </w:t>
      </w:r>
      <w:r w:rsidR="00A20F84" w:rsidRPr="00A20F84">
        <w:rPr>
          <w:rFonts w:ascii="Arial" w:eastAsia="Calibri" w:hAnsi="Arial" w:cs="Arial"/>
          <w:b/>
        </w:rPr>
        <w:t xml:space="preserve">w 2024 roku pn.: </w:t>
      </w:r>
      <w:r w:rsidR="001B6361" w:rsidRPr="00227F93">
        <w:rPr>
          <w:rFonts w:ascii="Arial" w:eastAsia="Times New Roman" w:hAnsi="Arial" w:cs="Arial"/>
          <w:lang w:eastAsia="pl-PL"/>
        </w:rPr>
        <w:t>„</w:t>
      </w:r>
      <w:r w:rsidR="001B6361" w:rsidRPr="00227F93">
        <w:rPr>
          <w:rFonts w:ascii="Arial" w:hAnsi="Arial" w:cs="Arial"/>
          <w:b/>
          <w:bCs/>
        </w:rPr>
        <w:t>Zawieszony obiad kawa/herbata dla osób w wieku emerytalnym 65+</w:t>
      </w:r>
      <w:r w:rsidR="001B6361" w:rsidRPr="00227F93">
        <w:rPr>
          <w:rFonts w:ascii="Arial" w:eastAsia="Times New Roman" w:hAnsi="Arial" w:cs="Arial"/>
          <w:lang w:eastAsia="pl-PL"/>
        </w:rPr>
        <w:t>”</w:t>
      </w:r>
      <w:r w:rsidR="001B6361" w:rsidRPr="009948E7">
        <w:rPr>
          <w:rFonts w:ascii="Arial" w:eastAsia="Times New Roman" w:hAnsi="Arial" w:cs="Arial"/>
          <w:lang w:eastAsia="pl-PL"/>
        </w:rPr>
        <w:t xml:space="preserve"> </w:t>
      </w:r>
    </w:p>
    <w:p w14:paraId="3A5B4284" w14:textId="77777777" w:rsidR="003947F1" w:rsidRDefault="003947F1" w:rsidP="00760DA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CB71325" w14:textId="77777777" w:rsidR="003947F1" w:rsidRDefault="003947F1" w:rsidP="00760DA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3969"/>
        <w:gridCol w:w="1388"/>
      </w:tblGrid>
      <w:tr w:rsidR="003947F1" w:rsidRPr="001920B8" w14:paraId="7FCB509D" w14:textId="77777777" w:rsidTr="00D62F8D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785FABF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9F1326E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5284C8E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Wskazówki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60D859A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Skala</w:t>
            </w:r>
          </w:p>
        </w:tc>
      </w:tr>
      <w:tr w:rsidR="003947F1" w:rsidRPr="001920B8" w14:paraId="7D3E0C63" w14:textId="77777777" w:rsidTr="00D62F8D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97FD" w14:textId="77777777" w:rsidR="003947F1" w:rsidRPr="001920B8" w:rsidRDefault="003947F1" w:rsidP="00D62F8D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8F9E" w14:textId="77777777" w:rsidR="003947F1" w:rsidRPr="001920B8" w:rsidRDefault="003947F1" w:rsidP="00D62F8D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9578C" w14:textId="77777777" w:rsidR="003947F1" w:rsidRPr="001920B8" w:rsidRDefault="003947F1" w:rsidP="00D62F8D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63B5" w14:textId="77777777" w:rsidR="003947F1" w:rsidRPr="001920B8" w:rsidRDefault="003947F1" w:rsidP="00D62F8D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3947F1" w:rsidRPr="001920B8" w14:paraId="4FD2DD93" w14:textId="77777777" w:rsidTr="00D62F8D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E390F" w14:textId="77777777" w:rsidR="003947F1" w:rsidRPr="001920B8" w:rsidRDefault="003947F1" w:rsidP="003947F1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8FE179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Możliwość realizacji zadania publicznego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D73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Zgodność oferty ze szczegółowymi warunkami otwartego konkursu ofert</w:t>
            </w:r>
          </w:p>
          <w:p w14:paraId="7AAA0AFB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46F4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tak/nie</w:t>
            </w:r>
          </w:p>
        </w:tc>
      </w:tr>
      <w:tr w:rsidR="003947F1" w:rsidRPr="001920B8" w14:paraId="28BCBC09" w14:textId="77777777" w:rsidTr="00D62F8D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2F8F" w14:textId="77777777" w:rsidR="003947F1" w:rsidRPr="001920B8" w:rsidRDefault="003947F1" w:rsidP="003947F1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7503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DBCB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ma doświadczenie w realizacji działań będących przedmiotem konkursu ofert? (0-5 pkt.)</w:t>
            </w:r>
          </w:p>
          <w:p w14:paraId="3829BD3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44C7884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Zasoby osobowe, rzeczowe i finansowe oferenta, które będą wykorzystywane do realizacji zadania (0-5 pkt.).</w:t>
            </w:r>
          </w:p>
          <w:p w14:paraId="74B826C2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Zasobami oferenta są osoby, lokale, sprzęt itp., którymi podmiot dysponuje. Za zasoby oferenta nie mogą zostać uznane np. osoby które dopiero zamierza pozyskać/ zatrudnić do realizacji zadania.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D344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0-10</w:t>
            </w:r>
          </w:p>
        </w:tc>
      </w:tr>
      <w:tr w:rsidR="003947F1" w:rsidRPr="001920B8" w14:paraId="07EAEB49" w14:textId="77777777" w:rsidTr="00D62F8D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610F" w14:textId="77777777" w:rsidR="003947F1" w:rsidRPr="001920B8" w:rsidRDefault="003947F1" w:rsidP="003947F1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AB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Kalkulacja kosztów realizacji zadania publicznego, w tym w odniesieniu do zakresu rzeczowego zadania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7C7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 (0-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6CA8D5B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Czy koszty są celowe i zasadne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odniesieniu do zakresu merytorycznego działań i zostały wskazane na racjonalnym poziomie? (0-4 pkt)</w:t>
            </w:r>
          </w:p>
          <w:p w14:paraId="241B677C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budżet zadania jest przejrzysty a stawki przyjęte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kalkulacji realne? (0-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5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pkt</w:t>
            </w:r>
            <w:r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B4B9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0-1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</w:tr>
      <w:tr w:rsidR="003947F1" w:rsidRPr="001920B8" w14:paraId="21B90F7B" w14:textId="77777777" w:rsidTr="00D62F8D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10D56" w14:textId="77777777" w:rsidR="003947F1" w:rsidRPr="001920B8" w:rsidRDefault="003947F1" w:rsidP="003947F1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79707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3F00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uzasadniono potrzebę wykonania zadania, przydatność zadania z punktu widzenia odbiorców i potrzeb środowiska lokalnego? (0-2 pkt)</w:t>
            </w:r>
          </w:p>
          <w:p w14:paraId="1769BEA4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EC352AC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przeprowadzono diagnozę sytuacji i potrzeb odbiorców? Czy opisano grupę docelowa, przedstawiono analizę jej potrzeb, stopień identyfikacji problemu? Czy opisano adekwatny sposób rekrutacji uczestników/sposób dotarcia z informacją o realizowaniu zadania? (0-4 pkt)</w:t>
            </w:r>
          </w:p>
          <w:p w14:paraId="36477A0F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F2268AA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adekwatne formy i metody zrealizowania zadania? (0-2 pkt)</w:t>
            </w:r>
          </w:p>
          <w:p w14:paraId="16162C1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BA5F1E0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spójny i adekwatny do złożoności działań, harmonogram realizacji zadania? (0-2 pkt.)</w:t>
            </w:r>
          </w:p>
          <w:p w14:paraId="583D0CD1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921A43D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Jaka jest wartość merytoryczna spodziewanych rezultatów (ich realność)? Czy rezultaty są powiązane z celami i działaniami przedstawionymi w ofercie? Czy sposób mierzenia, monitorowania rezultatów oraz poziom osiągnięcia rezultatów jest adekwatny do działań? (0-3)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8ABB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250837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0-18</w:t>
            </w:r>
          </w:p>
        </w:tc>
      </w:tr>
      <w:tr w:rsidR="003947F1" w:rsidRPr="001920B8" w14:paraId="3FB7A1DD" w14:textId="77777777" w:rsidTr="00D62F8D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3B1EE" w14:textId="77777777" w:rsidR="003947F1" w:rsidRPr="001920B8" w:rsidRDefault="003947F1" w:rsidP="003947F1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DE5E7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C514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Zapewnienie dostępności osobom ze szczególnymi potrzebami w obszarze architektonicznym,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7B44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0-5</w:t>
            </w:r>
          </w:p>
        </w:tc>
      </w:tr>
      <w:tr w:rsidR="003947F1" w:rsidRPr="00B77A37" w14:paraId="17CBC100" w14:textId="77777777" w:rsidTr="00D62F8D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02C9840A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07DB2491" w14:textId="77777777" w:rsidR="003947F1" w:rsidRPr="00B77A37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Udział środków finansowych własnych lub środków pochodzących z innych źródeł</w:t>
            </w:r>
          </w:p>
          <w:p w14:paraId="7D16733D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491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 xml:space="preserve">Wniesienie środków finansowych własnych lub środków pochodzących z innych źródeł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54B0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3947F1" w:rsidRPr="00B77A37" w14:paraId="500FF136" w14:textId="77777777" w:rsidTr="00D62F8D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7EB7E766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7035426A" w14:textId="77777777" w:rsidR="003947F1" w:rsidRPr="00B77A37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Wkład rzeczowy, osobowy, w tym świadczenia wolontariuszy i praca społeczna członków</w:t>
            </w:r>
          </w:p>
          <w:p w14:paraId="4641E13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97C1A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Zapewnienie wkładu rzeczowego lub/i osobowego, w tym świadczeń wolontariuszy i pracy społecznej członków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E71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3947F1" w:rsidRPr="001920B8" w14:paraId="7DC3E302" w14:textId="77777777" w:rsidTr="00D62F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83A1" w14:textId="77777777" w:rsidR="003947F1" w:rsidRPr="001920B8" w:rsidRDefault="003947F1" w:rsidP="003947F1">
            <w:pPr>
              <w:numPr>
                <w:ilvl w:val="0"/>
                <w:numId w:val="7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7740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C231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 przebiegała dotychczasowa współpraca z oferentem. W szczególności, czy zlecone zadania realizowane były w sposób rzetelny.</w:t>
            </w:r>
          </w:p>
          <w:p w14:paraId="0434BA08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terminowo rozliczył się z wcześniejszych dotacji i terminowo składał sprawozdania.</w:t>
            </w:r>
          </w:p>
          <w:p w14:paraId="75D16B6B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E12CFA5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2 pkt - otrzyma oferent, który rzetelnie realizował zadanie </w:t>
            </w:r>
          </w:p>
          <w:p w14:paraId="32B4DCCF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1 pkt - otrzyma oferent, który nie realizował zadań na zlecenie Miasta Rzeszowa;</w:t>
            </w:r>
          </w:p>
          <w:p w14:paraId="5F87D261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 pkt – otrzyma oferent, co do którego rzetelności w realizacji zadań zleconych  były zastrzeżenia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C3A1" w14:textId="77777777" w:rsidR="003947F1" w:rsidRPr="001920B8" w:rsidRDefault="003947F1" w:rsidP="00D62F8D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0-2</w:t>
            </w:r>
          </w:p>
        </w:tc>
      </w:tr>
    </w:tbl>
    <w:p w14:paraId="2B169406" w14:textId="77777777" w:rsidR="003947F1" w:rsidRDefault="003947F1" w:rsidP="00760DA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220ACCD" w14:textId="77777777" w:rsidR="003947F1" w:rsidRDefault="003947F1" w:rsidP="00760DA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</w:p>
    <w:bookmarkEnd w:id="1"/>
    <w:bookmarkEnd w:id="2"/>
    <w:bookmarkEnd w:id="3"/>
    <w:p w14:paraId="5C83276C" w14:textId="77777777" w:rsidR="00600172" w:rsidRPr="009948E7" w:rsidRDefault="00600172" w:rsidP="001D2C95">
      <w:pPr>
        <w:spacing w:after="0" w:line="276" w:lineRule="auto"/>
        <w:rPr>
          <w:rFonts w:ascii="Arial" w:hAnsi="Arial" w:cs="Arial"/>
        </w:rPr>
      </w:pPr>
    </w:p>
    <w:sectPr w:rsidR="00600172" w:rsidRPr="009948E7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5794" w14:textId="77777777" w:rsidR="00AD6876" w:rsidRDefault="00AD6876">
      <w:pPr>
        <w:spacing w:after="0" w:line="240" w:lineRule="auto"/>
      </w:pPr>
      <w:r>
        <w:separator/>
      </w:r>
    </w:p>
  </w:endnote>
  <w:endnote w:type="continuationSeparator" w:id="0">
    <w:p w14:paraId="270A7911" w14:textId="77777777" w:rsidR="00AD6876" w:rsidRDefault="00AD6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altName w:val="Calibri"/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87C4" w14:textId="77777777" w:rsidR="00AD6876" w:rsidRDefault="00AD6876">
      <w:pPr>
        <w:spacing w:after="0" w:line="240" w:lineRule="auto"/>
      </w:pPr>
      <w:r>
        <w:separator/>
      </w:r>
    </w:p>
  </w:footnote>
  <w:footnote w:type="continuationSeparator" w:id="0">
    <w:p w14:paraId="5127203B" w14:textId="77777777" w:rsidR="00AD6876" w:rsidRDefault="00AD6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B17B0"/>
    <w:multiLevelType w:val="hybridMultilevel"/>
    <w:tmpl w:val="D3448530"/>
    <w:lvl w:ilvl="0" w:tplc="2C4A8D1A">
      <w:start w:val="1"/>
      <w:numFmt w:val="bullet"/>
      <w:lvlText w:val="-"/>
      <w:lvlJc w:val="left"/>
      <w:pPr>
        <w:ind w:left="128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83393D"/>
    <w:multiLevelType w:val="hybridMultilevel"/>
    <w:tmpl w:val="0DA49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1AF22CC"/>
    <w:multiLevelType w:val="hybridMultilevel"/>
    <w:tmpl w:val="78920598"/>
    <w:lvl w:ilvl="0" w:tplc="081A392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F7153E"/>
    <w:multiLevelType w:val="hybridMultilevel"/>
    <w:tmpl w:val="574C6DF0"/>
    <w:lvl w:ilvl="0" w:tplc="0B8420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3E6240"/>
    <w:multiLevelType w:val="hybridMultilevel"/>
    <w:tmpl w:val="8912E500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D2524A4"/>
    <w:multiLevelType w:val="hybridMultilevel"/>
    <w:tmpl w:val="E3FA9DE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3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3"/>
  </w:num>
  <w:num w:numId="2" w16cid:durableId="984164167">
    <w:abstractNumId w:val="14"/>
  </w:num>
  <w:num w:numId="3" w16cid:durableId="358356281">
    <w:abstractNumId w:val="22"/>
  </w:num>
  <w:num w:numId="4" w16cid:durableId="646476885">
    <w:abstractNumId w:val="8"/>
  </w:num>
  <w:num w:numId="5" w16cid:durableId="1289581248">
    <w:abstractNumId w:val="19"/>
  </w:num>
  <w:num w:numId="6" w16cid:durableId="1286229586">
    <w:abstractNumId w:val="11"/>
  </w:num>
  <w:num w:numId="7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5194320">
    <w:abstractNumId w:val="20"/>
  </w:num>
  <w:num w:numId="9" w16cid:durableId="972714236">
    <w:abstractNumId w:val="30"/>
  </w:num>
  <w:num w:numId="10" w16cid:durableId="951744878">
    <w:abstractNumId w:val="6"/>
  </w:num>
  <w:num w:numId="11" w16cid:durableId="1412779449">
    <w:abstractNumId w:val="31"/>
  </w:num>
  <w:num w:numId="12" w16cid:durableId="1092505650">
    <w:abstractNumId w:val="4"/>
  </w:num>
  <w:num w:numId="13" w16cid:durableId="405346648">
    <w:abstractNumId w:val="36"/>
  </w:num>
  <w:num w:numId="14" w16cid:durableId="545607960">
    <w:abstractNumId w:val="9"/>
  </w:num>
  <w:num w:numId="15" w16cid:durableId="1271083472">
    <w:abstractNumId w:val="17"/>
  </w:num>
  <w:num w:numId="16" w16cid:durableId="999697966">
    <w:abstractNumId w:val="32"/>
  </w:num>
  <w:num w:numId="17" w16cid:durableId="1451826135">
    <w:abstractNumId w:val="25"/>
  </w:num>
  <w:num w:numId="18" w16cid:durableId="1625230156">
    <w:abstractNumId w:val="2"/>
  </w:num>
  <w:num w:numId="19" w16cid:durableId="817957808">
    <w:abstractNumId w:val="33"/>
  </w:num>
  <w:num w:numId="20" w16cid:durableId="860046918">
    <w:abstractNumId w:val="35"/>
  </w:num>
  <w:num w:numId="21" w16cid:durableId="1709407394">
    <w:abstractNumId w:val="15"/>
  </w:num>
  <w:num w:numId="22" w16cid:durableId="2130003909">
    <w:abstractNumId w:val="12"/>
  </w:num>
  <w:num w:numId="23" w16cid:durableId="174078513">
    <w:abstractNumId w:val="16"/>
  </w:num>
  <w:num w:numId="24" w16cid:durableId="1698969121">
    <w:abstractNumId w:val="24"/>
  </w:num>
  <w:num w:numId="25" w16cid:durableId="1773470203">
    <w:abstractNumId w:val="7"/>
  </w:num>
  <w:num w:numId="26" w16cid:durableId="810753156">
    <w:abstractNumId w:val="37"/>
  </w:num>
  <w:num w:numId="27" w16cid:durableId="2119643959">
    <w:abstractNumId w:val="26"/>
  </w:num>
  <w:num w:numId="28" w16cid:durableId="725252727">
    <w:abstractNumId w:val="5"/>
  </w:num>
  <w:num w:numId="29" w16cid:durableId="78646708">
    <w:abstractNumId w:val="28"/>
  </w:num>
  <w:num w:numId="30" w16cid:durableId="1819880860">
    <w:abstractNumId w:val="3"/>
  </w:num>
  <w:num w:numId="31" w16cid:durableId="797259986">
    <w:abstractNumId w:val="0"/>
  </w:num>
  <w:num w:numId="32" w16cid:durableId="2143688430">
    <w:abstractNumId w:val="23"/>
  </w:num>
  <w:num w:numId="33" w16cid:durableId="1546067896">
    <w:abstractNumId w:val="27"/>
  </w:num>
  <w:num w:numId="34" w16cid:durableId="796990517">
    <w:abstractNumId w:val="29"/>
  </w:num>
  <w:num w:numId="35" w16cid:durableId="152184091">
    <w:abstractNumId w:val="18"/>
  </w:num>
  <w:num w:numId="36" w16cid:durableId="303202236">
    <w:abstractNumId w:val="21"/>
  </w:num>
  <w:num w:numId="37" w16cid:durableId="6193373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08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86561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4375713">
    <w:abstractNumId w:val="10"/>
  </w:num>
  <w:num w:numId="41" w16cid:durableId="681709514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330F6"/>
    <w:rsid w:val="00046610"/>
    <w:rsid w:val="0005633C"/>
    <w:rsid w:val="00063483"/>
    <w:rsid w:val="00066286"/>
    <w:rsid w:val="00070579"/>
    <w:rsid w:val="00072B86"/>
    <w:rsid w:val="000A1B38"/>
    <w:rsid w:val="000A5BE1"/>
    <w:rsid w:val="000B1752"/>
    <w:rsid w:val="000B2F08"/>
    <w:rsid w:val="000B4457"/>
    <w:rsid w:val="000C0A80"/>
    <w:rsid w:val="000E155B"/>
    <w:rsid w:val="000E3B03"/>
    <w:rsid w:val="000E3D9C"/>
    <w:rsid w:val="000E7E1C"/>
    <w:rsid w:val="00101921"/>
    <w:rsid w:val="0010391C"/>
    <w:rsid w:val="00115CBC"/>
    <w:rsid w:val="00126BFC"/>
    <w:rsid w:val="00132EDB"/>
    <w:rsid w:val="001624A9"/>
    <w:rsid w:val="001641D8"/>
    <w:rsid w:val="0016597B"/>
    <w:rsid w:val="001748E4"/>
    <w:rsid w:val="00174C02"/>
    <w:rsid w:val="00175205"/>
    <w:rsid w:val="0018744D"/>
    <w:rsid w:val="001A3143"/>
    <w:rsid w:val="001A3635"/>
    <w:rsid w:val="001B6361"/>
    <w:rsid w:val="001B6395"/>
    <w:rsid w:val="001B64F3"/>
    <w:rsid w:val="001C10BE"/>
    <w:rsid w:val="001D2C95"/>
    <w:rsid w:val="001D3AC0"/>
    <w:rsid w:val="001E2420"/>
    <w:rsid w:val="001E3D81"/>
    <w:rsid w:val="001E5E48"/>
    <w:rsid w:val="001F0C2B"/>
    <w:rsid w:val="00204CE5"/>
    <w:rsid w:val="00216AD8"/>
    <w:rsid w:val="00220413"/>
    <w:rsid w:val="00227F93"/>
    <w:rsid w:val="002323AC"/>
    <w:rsid w:val="00244742"/>
    <w:rsid w:val="00246607"/>
    <w:rsid w:val="00251F8A"/>
    <w:rsid w:val="00273894"/>
    <w:rsid w:val="002812B4"/>
    <w:rsid w:val="002814F5"/>
    <w:rsid w:val="0028580B"/>
    <w:rsid w:val="002A29BA"/>
    <w:rsid w:val="002A71D2"/>
    <w:rsid w:val="002B65E0"/>
    <w:rsid w:val="002C54C3"/>
    <w:rsid w:val="002D20F5"/>
    <w:rsid w:val="002D53F4"/>
    <w:rsid w:val="002E2F94"/>
    <w:rsid w:val="003000EC"/>
    <w:rsid w:val="003025F0"/>
    <w:rsid w:val="00311238"/>
    <w:rsid w:val="003218A3"/>
    <w:rsid w:val="003513B1"/>
    <w:rsid w:val="00361470"/>
    <w:rsid w:val="003870D5"/>
    <w:rsid w:val="003947F1"/>
    <w:rsid w:val="003A7AA2"/>
    <w:rsid w:val="003A7BC8"/>
    <w:rsid w:val="003B21D2"/>
    <w:rsid w:val="003B4844"/>
    <w:rsid w:val="003B4FD0"/>
    <w:rsid w:val="003F27DE"/>
    <w:rsid w:val="00402846"/>
    <w:rsid w:val="004245B9"/>
    <w:rsid w:val="0042587C"/>
    <w:rsid w:val="00426BA8"/>
    <w:rsid w:val="004331C8"/>
    <w:rsid w:val="004332C2"/>
    <w:rsid w:val="004332C7"/>
    <w:rsid w:val="00441DA7"/>
    <w:rsid w:val="00451B27"/>
    <w:rsid w:val="0046440D"/>
    <w:rsid w:val="0046647A"/>
    <w:rsid w:val="00472CD3"/>
    <w:rsid w:val="00483037"/>
    <w:rsid w:val="004B3B96"/>
    <w:rsid w:val="004D233A"/>
    <w:rsid w:val="004D694F"/>
    <w:rsid w:val="004E135E"/>
    <w:rsid w:val="004E15E2"/>
    <w:rsid w:val="004E71B6"/>
    <w:rsid w:val="00512E3E"/>
    <w:rsid w:val="0051675E"/>
    <w:rsid w:val="005221F3"/>
    <w:rsid w:val="00527A79"/>
    <w:rsid w:val="005329D6"/>
    <w:rsid w:val="00534117"/>
    <w:rsid w:val="00540208"/>
    <w:rsid w:val="005458B4"/>
    <w:rsid w:val="00547E2C"/>
    <w:rsid w:val="00553186"/>
    <w:rsid w:val="00554BF9"/>
    <w:rsid w:val="00571795"/>
    <w:rsid w:val="005759D5"/>
    <w:rsid w:val="005767D3"/>
    <w:rsid w:val="00576AC7"/>
    <w:rsid w:val="00591CFE"/>
    <w:rsid w:val="0059678B"/>
    <w:rsid w:val="005B1F05"/>
    <w:rsid w:val="005B3D57"/>
    <w:rsid w:val="005B774D"/>
    <w:rsid w:val="005C190A"/>
    <w:rsid w:val="005C2FBD"/>
    <w:rsid w:val="005D23BB"/>
    <w:rsid w:val="005E503B"/>
    <w:rsid w:val="005F0E4A"/>
    <w:rsid w:val="00600172"/>
    <w:rsid w:val="00607A86"/>
    <w:rsid w:val="006122EB"/>
    <w:rsid w:val="00616C4B"/>
    <w:rsid w:val="00620ED3"/>
    <w:rsid w:val="006467F1"/>
    <w:rsid w:val="0064696D"/>
    <w:rsid w:val="00650225"/>
    <w:rsid w:val="00650E43"/>
    <w:rsid w:val="006777D0"/>
    <w:rsid w:val="00695F2E"/>
    <w:rsid w:val="006B260E"/>
    <w:rsid w:val="006B2794"/>
    <w:rsid w:val="006B3733"/>
    <w:rsid w:val="006B4659"/>
    <w:rsid w:val="006C6F65"/>
    <w:rsid w:val="006D14D1"/>
    <w:rsid w:val="006D4468"/>
    <w:rsid w:val="006E6103"/>
    <w:rsid w:val="006F49A2"/>
    <w:rsid w:val="00723459"/>
    <w:rsid w:val="0074106C"/>
    <w:rsid w:val="00744F45"/>
    <w:rsid w:val="007560C9"/>
    <w:rsid w:val="00760DA7"/>
    <w:rsid w:val="0076417B"/>
    <w:rsid w:val="00771DFD"/>
    <w:rsid w:val="00774F68"/>
    <w:rsid w:val="00793FD6"/>
    <w:rsid w:val="007A5FED"/>
    <w:rsid w:val="007B1FA6"/>
    <w:rsid w:val="007B46C4"/>
    <w:rsid w:val="007C2983"/>
    <w:rsid w:val="007C3F20"/>
    <w:rsid w:val="007E20F2"/>
    <w:rsid w:val="007F0F70"/>
    <w:rsid w:val="0082267D"/>
    <w:rsid w:val="00830F68"/>
    <w:rsid w:val="008477F7"/>
    <w:rsid w:val="008543D6"/>
    <w:rsid w:val="00861107"/>
    <w:rsid w:val="00873C37"/>
    <w:rsid w:val="00875D3C"/>
    <w:rsid w:val="00885550"/>
    <w:rsid w:val="00887B34"/>
    <w:rsid w:val="00892F31"/>
    <w:rsid w:val="008B4344"/>
    <w:rsid w:val="008C599B"/>
    <w:rsid w:val="008D7891"/>
    <w:rsid w:val="008E1220"/>
    <w:rsid w:val="008E19EB"/>
    <w:rsid w:val="008E3565"/>
    <w:rsid w:val="008E4303"/>
    <w:rsid w:val="00910988"/>
    <w:rsid w:val="00912CD8"/>
    <w:rsid w:val="00923468"/>
    <w:rsid w:val="009266C9"/>
    <w:rsid w:val="0093494B"/>
    <w:rsid w:val="00935138"/>
    <w:rsid w:val="00937F26"/>
    <w:rsid w:val="00942620"/>
    <w:rsid w:val="00987F30"/>
    <w:rsid w:val="009948E7"/>
    <w:rsid w:val="009A0537"/>
    <w:rsid w:val="009B03A3"/>
    <w:rsid w:val="009B7554"/>
    <w:rsid w:val="009C5F9C"/>
    <w:rsid w:val="009E085E"/>
    <w:rsid w:val="009E2707"/>
    <w:rsid w:val="009E549A"/>
    <w:rsid w:val="009F2515"/>
    <w:rsid w:val="00A02FA4"/>
    <w:rsid w:val="00A03A19"/>
    <w:rsid w:val="00A146D2"/>
    <w:rsid w:val="00A153BA"/>
    <w:rsid w:val="00A20F84"/>
    <w:rsid w:val="00A32B2C"/>
    <w:rsid w:val="00A44E77"/>
    <w:rsid w:val="00A45689"/>
    <w:rsid w:val="00A47E3F"/>
    <w:rsid w:val="00A53F9B"/>
    <w:rsid w:val="00A542A0"/>
    <w:rsid w:val="00A64872"/>
    <w:rsid w:val="00A7760A"/>
    <w:rsid w:val="00AA1EE9"/>
    <w:rsid w:val="00AB2FE5"/>
    <w:rsid w:val="00AB516F"/>
    <w:rsid w:val="00AB779B"/>
    <w:rsid w:val="00AD17E1"/>
    <w:rsid w:val="00AD6876"/>
    <w:rsid w:val="00AE32C1"/>
    <w:rsid w:val="00AE392C"/>
    <w:rsid w:val="00B0350F"/>
    <w:rsid w:val="00B03C27"/>
    <w:rsid w:val="00B03DE0"/>
    <w:rsid w:val="00B11071"/>
    <w:rsid w:val="00B20AD7"/>
    <w:rsid w:val="00B24C51"/>
    <w:rsid w:val="00B30C77"/>
    <w:rsid w:val="00B4296D"/>
    <w:rsid w:val="00B4673C"/>
    <w:rsid w:val="00B5164B"/>
    <w:rsid w:val="00B54A60"/>
    <w:rsid w:val="00B60E3D"/>
    <w:rsid w:val="00B707AD"/>
    <w:rsid w:val="00B82B7A"/>
    <w:rsid w:val="00B96DAF"/>
    <w:rsid w:val="00BB4F0A"/>
    <w:rsid w:val="00BC36BC"/>
    <w:rsid w:val="00BE1579"/>
    <w:rsid w:val="00BE71EF"/>
    <w:rsid w:val="00BF5ACF"/>
    <w:rsid w:val="00C14522"/>
    <w:rsid w:val="00C31345"/>
    <w:rsid w:val="00C40230"/>
    <w:rsid w:val="00C417CB"/>
    <w:rsid w:val="00C5369F"/>
    <w:rsid w:val="00C5497C"/>
    <w:rsid w:val="00C54FF4"/>
    <w:rsid w:val="00C61963"/>
    <w:rsid w:val="00CC4576"/>
    <w:rsid w:val="00CC5E07"/>
    <w:rsid w:val="00CC73CC"/>
    <w:rsid w:val="00CD1C45"/>
    <w:rsid w:val="00CD7C85"/>
    <w:rsid w:val="00CE0571"/>
    <w:rsid w:val="00CE3297"/>
    <w:rsid w:val="00CE53C2"/>
    <w:rsid w:val="00CE637F"/>
    <w:rsid w:val="00D253CC"/>
    <w:rsid w:val="00D3496B"/>
    <w:rsid w:val="00D361A0"/>
    <w:rsid w:val="00D444D7"/>
    <w:rsid w:val="00D52C30"/>
    <w:rsid w:val="00D6733B"/>
    <w:rsid w:val="00D8518D"/>
    <w:rsid w:val="00D877DA"/>
    <w:rsid w:val="00D907CB"/>
    <w:rsid w:val="00D952E9"/>
    <w:rsid w:val="00DA47A8"/>
    <w:rsid w:val="00DA708F"/>
    <w:rsid w:val="00DB31AD"/>
    <w:rsid w:val="00DC3B7C"/>
    <w:rsid w:val="00DE457F"/>
    <w:rsid w:val="00E02F43"/>
    <w:rsid w:val="00E11C39"/>
    <w:rsid w:val="00E42A8C"/>
    <w:rsid w:val="00E433F9"/>
    <w:rsid w:val="00E45759"/>
    <w:rsid w:val="00E56298"/>
    <w:rsid w:val="00E64A4B"/>
    <w:rsid w:val="00E66A44"/>
    <w:rsid w:val="00E706CA"/>
    <w:rsid w:val="00E74B78"/>
    <w:rsid w:val="00E80514"/>
    <w:rsid w:val="00E8294D"/>
    <w:rsid w:val="00E83170"/>
    <w:rsid w:val="00EA6C4B"/>
    <w:rsid w:val="00EC5BBC"/>
    <w:rsid w:val="00ED664D"/>
    <w:rsid w:val="00EE085B"/>
    <w:rsid w:val="00EE1AEE"/>
    <w:rsid w:val="00F110E5"/>
    <w:rsid w:val="00F20B81"/>
    <w:rsid w:val="00F3088D"/>
    <w:rsid w:val="00F32257"/>
    <w:rsid w:val="00F33323"/>
    <w:rsid w:val="00F63BA4"/>
    <w:rsid w:val="00F6601A"/>
    <w:rsid w:val="00F7316B"/>
    <w:rsid w:val="00F83E06"/>
    <w:rsid w:val="00F83E3C"/>
    <w:rsid w:val="00F84117"/>
    <w:rsid w:val="00F968C1"/>
    <w:rsid w:val="00FA1628"/>
    <w:rsid w:val="00FA599D"/>
    <w:rsid w:val="00FB42DE"/>
    <w:rsid w:val="00FC7B0A"/>
    <w:rsid w:val="00FC7E16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E02F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Miela Joanna</cp:lastModifiedBy>
  <cp:revision>2</cp:revision>
  <cp:lastPrinted>2024-01-16T11:52:00Z</cp:lastPrinted>
  <dcterms:created xsi:type="dcterms:W3CDTF">2024-01-17T09:08:00Z</dcterms:created>
  <dcterms:modified xsi:type="dcterms:W3CDTF">2024-01-17T09:08:00Z</dcterms:modified>
</cp:coreProperties>
</file>